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31" w:rsidRPr="009A7F31" w:rsidRDefault="009A7F31" w:rsidP="009A7F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F31" w:rsidRPr="009A7F31" w:rsidRDefault="009A7F31" w:rsidP="009A7F3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31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9A7F31" w:rsidRPr="009A7F31" w:rsidRDefault="009A7F31" w:rsidP="009A7F31">
      <w:pPr>
        <w:pStyle w:val="1"/>
        <w:ind w:firstLine="720"/>
        <w:rPr>
          <w:szCs w:val="24"/>
        </w:rPr>
      </w:pPr>
      <w:r w:rsidRPr="009A7F31">
        <w:rPr>
          <w:szCs w:val="24"/>
        </w:rPr>
        <w:t>Республика Карелия</w:t>
      </w:r>
    </w:p>
    <w:p w:rsidR="009A7F31" w:rsidRPr="009A7F31" w:rsidRDefault="009A7F31" w:rsidP="009A7F31">
      <w:pPr>
        <w:pStyle w:val="2"/>
        <w:ind w:firstLine="720"/>
        <w:rPr>
          <w:sz w:val="24"/>
          <w:szCs w:val="24"/>
        </w:rPr>
      </w:pPr>
      <w:r w:rsidRPr="009A7F31">
        <w:rPr>
          <w:sz w:val="24"/>
          <w:szCs w:val="24"/>
        </w:rPr>
        <w:t>Администрация Кемского муниципального района</w:t>
      </w:r>
    </w:p>
    <w:p w:rsidR="009A7F31" w:rsidRPr="009A7F31" w:rsidRDefault="009A7F31" w:rsidP="009A7F3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7F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A7F31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546C" w:rsidRDefault="00F3546C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546C" w:rsidRPr="009A7F31" w:rsidRDefault="004905C1" w:rsidP="00490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апреля 2013 года                                                                                                № 315</w:t>
      </w:r>
    </w:p>
    <w:p w:rsidR="009A7F31" w:rsidRPr="009A7F31" w:rsidRDefault="009A7F31" w:rsidP="00F35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г.</w:t>
      </w:r>
      <w:r w:rsidR="001B29A6">
        <w:rPr>
          <w:rFonts w:ascii="Times New Roman" w:hAnsi="Times New Roman" w:cs="Times New Roman"/>
          <w:sz w:val="24"/>
          <w:szCs w:val="24"/>
        </w:rPr>
        <w:t xml:space="preserve"> </w:t>
      </w:r>
      <w:r w:rsidRPr="009A7F31">
        <w:rPr>
          <w:rFonts w:ascii="Times New Roman" w:hAnsi="Times New Roman" w:cs="Times New Roman"/>
          <w:sz w:val="24"/>
          <w:szCs w:val="24"/>
        </w:rPr>
        <w:t>Кемь</w:t>
      </w: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9A7F31" w:rsidRPr="009A7F31" w:rsidTr="009A7F31">
        <w:tc>
          <w:tcPr>
            <w:tcW w:w="4786" w:type="dxa"/>
            <w:hideMark/>
          </w:tcPr>
          <w:p w:rsidR="009A7F31" w:rsidRPr="009A7F31" w:rsidRDefault="009A7F31" w:rsidP="00BA0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F31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</w:t>
            </w:r>
            <w:r w:rsidRPr="009A7F3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Кемского муниципального района по предоставлению муниципальной услуги «Предоставление дополнительных мер социальной поддержки и социальной помощи для отдельных </w:t>
            </w:r>
            <w:r w:rsidR="00BD2E10" w:rsidRPr="00542E9A">
              <w:rPr>
                <w:rFonts w:ascii="Times New Roman" w:hAnsi="Times New Roman" w:cs="Times New Roman"/>
                <w:sz w:val="24"/>
                <w:szCs w:val="24"/>
              </w:rPr>
              <w:t>категорий граждан, установленных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</w:t>
            </w:r>
            <w:r w:rsidR="00BA071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D2E10" w:rsidRPr="00542E9A">
              <w:rPr>
                <w:rFonts w:ascii="Times New Roman" w:hAnsi="Times New Roman" w:cs="Times New Roman"/>
                <w:sz w:val="24"/>
                <w:szCs w:val="24"/>
              </w:rPr>
              <w:t>подведомственным учреждением – М</w:t>
            </w:r>
            <w:r w:rsidRPr="00542E9A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учреждение «Комплексный центр социального обслуживания населения» Кемского муниципального района</w:t>
            </w:r>
          </w:p>
        </w:tc>
      </w:tr>
    </w:tbl>
    <w:p w:rsidR="009A7F31" w:rsidRPr="009A7F31" w:rsidRDefault="009A7F31" w:rsidP="009A7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 на территории Кемского муниципального района,</w:t>
      </w:r>
    </w:p>
    <w:p w:rsidR="009A7F31" w:rsidRPr="009A7F31" w:rsidRDefault="009A7F31" w:rsidP="009A7F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F31">
        <w:rPr>
          <w:rFonts w:ascii="Times New Roman" w:hAnsi="Times New Roman" w:cs="Times New Roman"/>
          <w:b/>
          <w:sz w:val="24"/>
          <w:szCs w:val="24"/>
        </w:rPr>
        <w:t>администрация Кемского муниципального района постановляет:</w:t>
      </w:r>
    </w:p>
    <w:p w:rsidR="009A7F31" w:rsidRPr="009A7F31" w:rsidRDefault="009A7F31" w:rsidP="009A7F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F31" w:rsidRPr="00542E9A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1. Утвердить  прилагаемый административный регламент </w:t>
      </w:r>
      <w:r w:rsidRPr="00542E9A">
        <w:rPr>
          <w:rFonts w:ascii="Times New Roman" w:hAnsi="Times New Roman" w:cs="Times New Roman"/>
          <w:sz w:val="24"/>
          <w:szCs w:val="24"/>
        </w:rPr>
        <w:t xml:space="preserve">администрации Кемского муниципального района по предоставлению муниципальной услуги «Предоставление дополнительных мер социальной поддержки и социальной помощи для отдельных категорий граждан, установленных за счет средств бюджета </w:t>
      </w:r>
      <w:r w:rsidR="00BA071C">
        <w:rPr>
          <w:rFonts w:ascii="Times New Roman" w:hAnsi="Times New Roman" w:cs="Times New Roman"/>
          <w:sz w:val="24"/>
          <w:szCs w:val="24"/>
        </w:rPr>
        <w:t>образования</w:t>
      </w:r>
      <w:r w:rsidRPr="00542E9A">
        <w:rPr>
          <w:rFonts w:ascii="Times New Roman" w:hAnsi="Times New Roman" w:cs="Times New Roman"/>
          <w:sz w:val="24"/>
          <w:szCs w:val="24"/>
        </w:rPr>
        <w:t xml:space="preserve">» </w:t>
      </w:r>
      <w:r w:rsidR="00BD2E10" w:rsidRPr="00542E9A">
        <w:rPr>
          <w:rFonts w:ascii="Times New Roman" w:hAnsi="Times New Roman" w:cs="Times New Roman"/>
          <w:sz w:val="24"/>
          <w:szCs w:val="24"/>
        </w:rPr>
        <w:t>подведомственным учреждением – М</w:t>
      </w:r>
      <w:r w:rsidRPr="00542E9A">
        <w:rPr>
          <w:rFonts w:ascii="Times New Roman" w:hAnsi="Times New Roman" w:cs="Times New Roman"/>
          <w:sz w:val="24"/>
          <w:szCs w:val="24"/>
        </w:rPr>
        <w:t>униципальное казенное учреждение «Комплексный центр социального обслуживания населения» Кемского муниципального района</w:t>
      </w:r>
      <w:r w:rsidR="00542E9A" w:rsidRPr="00542E9A">
        <w:rPr>
          <w:rFonts w:ascii="Times New Roman" w:hAnsi="Times New Roman" w:cs="Times New Roman"/>
          <w:sz w:val="24"/>
          <w:szCs w:val="24"/>
        </w:rPr>
        <w:t>.</w:t>
      </w: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 xml:space="preserve">     2. Опубликовать настоящее постановление в «Информационном бюллетене органов местного самоуправления Кемского муниципального района», разместить на официальном сайте администрации Кемского муниципального района в информационно-телекоммуникационной сети «Интернет».</w:t>
      </w: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Глава  администрации</w:t>
      </w:r>
    </w:p>
    <w:p w:rsid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F31">
        <w:rPr>
          <w:rFonts w:ascii="Times New Roman" w:hAnsi="Times New Roman" w:cs="Times New Roman"/>
          <w:sz w:val="24"/>
          <w:szCs w:val="24"/>
        </w:rPr>
        <w:t>Кемского муниципального района                                                                   Ю.К. Разумейчик</w:t>
      </w: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59B" w:rsidRPr="0058390F" w:rsidRDefault="0014759B" w:rsidP="0014759B">
      <w:pPr>
        <w:pStyle w:val="ConsTitle"/>
        <w:widowControl/>
        <w:ind w:left="5806" w:right="0" w:firstLine="566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8390F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14759B" w:rsidRDefault="0014759B" w:rsidP="0014759B">
      <w:pPr>
        <w:pStyle w:val="ConsTitle"/>
        <w:widowControl/>
        <w:ind w:left="142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8390F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14759B" w:rsidRPr="0058390F" w:rsidRDefault="0014759B" w:rsidP="0014759B">
      <w:pPr>
        <w:pStyle w:val="ConsTitle"/>
        <w:widowControl/>
        <w:ind w:left="142"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Кемского </w:t>
      </w:r>
      <w:r w:rsidRPr="0058390F">
        <w:rPr>
          <w:rFonts w:ascii="Times New Roman" w:hAnsi="Times New Roman" w:cs="Times New Roman"/>
          <w:b w:val="0"/>
          <w:sz w:val="24"/>
          <w:szCs w:val="24"/>
        </w:rPr>
        <w:t>муниципального района</w:t>
      </w:r>
    </w:p>
    <w:p w:rsidR="0014759B" w:rsidRPr="00806EF6" w:rsidRDefault="0014759B" w:rsidP="0014759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</w:t>
      </w:r>
      <w:r w:rsidR="004905C1" w:rsidRPr="00806EF6">
        <w:rPr>
          <w:rFonts w:ascii="Times New Roman" w:hAnsi="Times New Roman"/>
          <w:szCs w:val="24"/>
        </w:rPr>
        <w:t>О</w:t>
      </w:r>
      <w:r w:rsidRPr="00806EF6">
        <w:rPr>
          <w:rFonts w:ascii="Times New Roman" w:hAnsi="Times New Roman"/>
          <w:szCs w:val="24"/>
        </w:rPr>
        <w:t>т</w:t>
      </w:r>
      <w:r w:rsidR="004905C1">
        <w:rPr>
          <w:rFonts w:ascii="Times New Roman" w:hAnsi="Times New Roman"/>
          <w:szCs w:val="24"/>
        </w:rPr>
        <w:t xml:space="preserve"> 10 апреля 2013 года  № 315</w:t>
      </w: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Pr="00EC4311" w:rsidRDefault="0014759B" w:rsidP="001475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0AD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14759B" w:rsidRPr="00990AD7" w:rsidRDefault="0014759B" w:rsidP="001475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>администрации Кемского муниципального района по предоставлению муниципальной услуги</w:t>
      </w:r>
    </w:p>
    <w:p w:rsidR="0014759B" w:rsidRPr="008F6608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 xml:space="preserve">  «Предоставление дополнительных мер социальной поддержки и социальной помощи для отдельных категорий граждан, установленны</w:t>
      </w:r>
      <w:r>
        <w:rPr>
          <w:rFonts w:ascii="Times New Roman" w:hAnsi="Times New Roman"/>
          <w:sz w:val="28"/>
          <w:szCs w:val="28"/>
        </w:rPr>
        <w:t>х</w:t>
      </w:r>
      <w:r w:rsidRPr="008F6608">
        <w:rPr>
          <w:rFonts w:ascii="Times New Roman" w:hAnsi="Times New Roman"/>
          <w:sz w:val="28"/>
          <w:szCs w:val="28"/>
        </w:rPr>
        <w:t xml:space="preserve"> за счет средств бюджета </w:t>
      </w:r>
      <w:r w:rsidR="00BA071C">
        <w:rPr>
          <w:rFonts w:ascii="Times New Roman" w:hAnsi="Times New Roman"/>
          <w:sz w:val="28"/>
          <w:szCs w:val="28"/>
        </w:rPr>
        <w:t>муниципального образования</w:t>
      </w:r>
      <w:bookmarkStart w:id="0" w:name="_GoBack"/>
      <w:bookmarkEnd w:id="0"/>
      <w:r w:rsidRPr="008F6608">
        <w:rPr>
          <w:rFonts w:ascii="Times New Roman" w:hAnsi="Times New Roman"/>
          <w:sz w:val="28"/>
          <w:szCs w:val="28"/>
        </w:rPr>
        <w:t xml:space="preserve">» </w:t>
      </w:r>
    </w:p>
    <w:p w:rsidR="0014759B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подведомственным учреждением – </w:t>
      </w:r>
    </w:p>
    <w:p w:rsidR="0014759B" w:rsidRPr="008F6608" w:rsidRDefault="0014759B" w:rsidP="001475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6608">
        <w:rPr>
          <w:rFonts w:ascii="Times New Roman" w:hAnsi="Times New Roman"/>
          <w:sz w:val="28"/>
          <w:szCs w:val="28"/>
        </w:rPr>
        <w:t>Муниципальное казенное учреждение «Комплексный центр социального обслуживания населения» Кемского муниципального района</w:t>
      </w:r>
    </w:p>
    <w:p w:rsidR="0014759B" w:rsidRPr="009A7F31" w:rsidRDefault="0014759B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7F31" w:rsidRPr="009A7F31" w:rsidRDefault="009A7F31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8B2" w:rsidRPr="009A7F31" w:rsidRDefault="00EA38B2" w:rsidP="009A7F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38B2" w:rsidRPr="009A7F31" w:rsidSect="009A7F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7F31"/>
    <w:rsid w:val="000503EA"/>
    <w:rsid w:val="0014759B"/>
    <w:rsid w:val="001B29A6"/>
    <w:rsid w:val="004905C1"/>
    <w:rsid w:val="00542E9A"/>
    <w:rsid w:val="00613781"/>
    <w:rsid w:val="009A7F31"/>
    <w:rsid w:val="00BA071C"/>
    <w:rsid w:val="00BD2E10"/>
    <w:rsid w:val="00D2285D"/>
    <w:rsid w:val="00DD25A1"/>
    <w:rsid w:val="00EA38B2"/>
    <w:rsid w:val="00F3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EA"/>
  </w:style>
  <w:style w:type="paragraph" w:styleId="1">
    <w:name w:val="heading 1"/>
    <w:basedOn w:val="a"/>
    <w:next w:val="a"/>
    <w:link w:val="10"/>
    <w:qFormat/>
    <w:rsid w:val="009A7F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A7F3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F3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9A7F31"/>
    <w:rPr>
      <w:rFonts w:ascii="Times New Roman" w:eastAsia="Times New Roman" w:hAnsi="Times New Roman" w:cs="Times New Roman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F3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475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КЦСОН</dc:creator>
  <cp:keywords/>
  <dc:description/>
  <cp:lastModifiedBy>User25</cp:lastModifiedBy>
  <cp:revision>14</cp:revision>
  <cp:lastPrinted>2013-04-10T08:24:00Z</cp:lastPrinted>
  <dcterms:created xsi:type="dcterms:W3CDTF">2012-12-25T12:30:00Z</dcterms:created>
  <dcterms:modified xsi:type="dcterms:W3CDTF">2017-04-25T12:19:00Z</dcterms:modified>
</cp:coreProperties>
</file>